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09ca70c9e84a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ee093bfd3340e3"/>
      <w:footerReference w:type="even" r:id="R6ef9f96278c043cb"/>
      <w:footerReference w:type="first" r:id="Rec918b92f82f46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34c9b738e849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DFZ-2016-7764-VIII-NE-EI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9870140964c1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c58a46da6f4b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fd9411aa54401a" /><Relationship Type="http://schemas.openxmlformats.org/officeDocument/2006/relationships/numbering" Target="/word/numbering.xml" Id="Rca6bb71ad3194769" /><Relationship Type="http://schemas.openxmlformats.org/officeDocument/2006/relationships/settings" Target="/word/settings.xml" Id="R16ee08dbd69545b8" /><Relationship Type="http://schemas.openxmlformats.org/officeDocument/2006/relationships/image" Target="/word/media/e8b103b0-c172-45d6-9d51-dd418b18b09a.png" Id="R5c34c9b738e849e8" /><Relationship Type="http://schemas.openxmlformats.org/officeDocument/2006/relationships/image" Target="/word/media/f32e9327-5390-48e0-ba62-727db60bfc2c.png" Id="R03f9870140964c19" /><Relationship Type="http://schemas.openxmlformats.org/officeDocument/2006/relationships/footer" Target="/word/footer1.xml" Id="R16ee093bfd3340e3" /><Relationship Type="http://schemas.openxmlformats.org/officeDocument/2006/relationships/footer" Target="/word/footer2.xml" Id="R6ef9f96278c043cb" /><Relationship Type="http://schemas.openxmlformats.org/officeDocument/2006/relationships/footer" Target="/word/footer3.xml" Id="Rec918b92f82f46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c58a46da6f4b39" /></Relationships>
</file>