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0ef62f9849458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806ab3779734a19"/>
      <w:footerReference w:type="even" r:id="R34634fc035f94b6d"/>
      <w:footerReference w:type="first" r:id="Rf08f5da14d4644b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504ca02ba12486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DURAN Y CIA LTDA. (TALLER DE LAVADO DE REDES CHACAO)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DFZ-2016-7048-X-NE-EI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7874f3b33844bb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DURAN Y CIA LTDA. (TALLER DE LAVADO DE REDES CHACAO)”, en el marco de la norma de emisión DS.90/00 para el reporte del período correspondiente a ABRIL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DURAN Y CIA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77259280-9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DURAN Y CIA LTDA. (TALLER DE LAVADO DE REDES CHACAO)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KM 1115, CAMINO A ANCUD, SECTOR CHACAO, ANCUD, 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CHILOÉ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ANCUD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1333 de fecha 17-05-2010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SIN NOMBRE)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SIN NOMBRE - ANCUD - X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1333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17-05-2010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SIN NOMBRE)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SIN NOMBRE)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9cb7748814b445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7e54f05b1f44d5" /><Relationship Type="http://schemas.openxmlformats.org/officeDocument/2006/relationships/numbering" Target="/word/numbering.xml" Id="Rb2c247a320e74a91" /><Relationship Type="http://schemas.openxmlformats.org/officeDocument/2006/relationships/settings" Target="/word/settings.xml" Id="R6822fd436cbc4ec5" /><Relationship Type="http://schemas.openxmlformats.org/officeDocument/2006/relationships/image" Target="/word/media/466cfd93-c28f-48f0-919f-4f7a5177f33f.png" Id="R9504ca02ba124861" /><Relationship Type="http://schemas.openxmlformats.org/officeDocument/2006/relationships/image" Target="/word/media/bd8d91a4-8c14-4869-9231-978f7c0cd90f.png" Id="R87874f3b33844bb9" /><Relationship Type="http://schemas.openxmlformats.org/officeDocument/2006/relationships/footer" Target="/word/footer1.xml" Id="Rc806ab3779734a19" /><Relationship Type="http://schemas.openxmlformats.org/officeDocument/2006/relationships/footer" Target="/word/footer2.xml" Id="R34634fc035f94b6d" /><Relationship Type="http://schemas.openxmlformats.org/officeDocument/2006/relationships/footer" Target="/word/footer3.xml" Id="Rf08f5da14d4644b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9cb7748814b4459" /></Relationships>
</file>