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3992a47dc147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43ab833ff254f91"/>
      <w:footerReference w:type="even" r:id="R4c80ca1814434304"/>
      <w:footerReference w:type="first" r:id="R36b51b96972d452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4381a633034f8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DFZ-2016-8143-X-NE-EI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026e8aa7004cf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26f53bffd054e2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a87dc363284991" /><Relationship Type="http://schemas.openxmlformats.org/officeDocument/2006/relationships/numbering" Target="/word/numbering.xml" Id="R638255209a2f49b6" /><Relationship Type="http://schemas.openxmlformats.org/officeDocument/2006/relationships/settings" Target="/word/settings.xml" Id="Rf1018aeb794041e2" /><Relationship Type="http://schemas.openxmlformats.org/officeDocument/2006/relationships/image" Target="/word/media/7488a5cb-2c18-4ce8-94ae-d2e38c61ace2.png" Id="Rf94381a633034f8a" /><Relationship Type="http://schemas.openxmlformats.org/officeDocument/2006/relationships/image" Target="/word/media/9de03348-b2b7-4dd7-88b5-f492e031b4b5.png" Id="R1c026e8aa7004cf2" /><Relationship Type="http://schemas.openxmlformats.org/officeDocument/2006/relationships/footer" Target="/word/footer1.xml" Id="R143ab833ff254f91" /><Relationship Type="http://schemas.openxmlformats.org/officeDocument/2006/relationships/footer" Target="/word/footer2.xml" Id="R4c80ca1814434304" /><Relationship Type="http://schemas.openxmlformats.org/officeDocument/2006/relationships/footer" Target="/word/footer3.xml" Id="R36b51b96972d452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26f53bffd054e25" /></Relationships>
</file>