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abe3acfac4d3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435342c82b24a48"/>
      <w:footerReference w:type="even" r:id="R09a61c4af2fc49bd"/>
      <w:footerReference w:type="first" r:id="Rd7ba725bff57445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5d2b55228f4de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DFZ-2016-7612-VIII-NE-EI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9ed5560070d4e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MAYO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MAYO de 2016 para el(los) siguiente(s) punto(s) de descarga(s):  PUNTO 1 (ESTERO DE DESAGUE - AFL. RIO CATO);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MAYO de 2016 para el siguiente punto de descarga:</w:t>
            </w:r>
            <w:r>
              <w:br/>
            </w:r>
            <w:r>
              <w:t>PUNTO 1 (ESTERO DE DESAGUE - AFL. RIO CATO)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083ee7fe1a94c9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6883cc670e4289" /><Relationship Type="http://schemas.openxmlformats.org/officeDocument/2006/relationships/numbering" Target="/word/numbering.xml" Id="Re6186c2f04a040d9" /><Relationship Type="http://schemas.openxmlformats.org/officeDocument/2006/relationships/settings" Target="/word/settings.xml" Id="Rd211e946e57d4349" /><Relationship Type="http://schemas.openxmlformats.org/officeDocument/2006/relationships/image" Target="/word/media/1a40fe49-9ac1-4375-971f-b165773efc17.png" Id="R645d2b55228f4def" /><Relationship Type="http://schemas.openxmlformats.org/officeDocument/2006/relationships/image" Target="/word/media/727963bd-0caa-409c-8aeb-6b7eae72ce90.png" Id="R59ed5560070d4e65" /><Relationship Type="http://schemas.openxmlformats.org/officeDocument/2006/relationships/footer" Target="/word/footer1.xml" Id="R1435342c82b24a48" /><Relationship Type="http://schemas.openxmlformats.org/officeDocument/2006/relationships/footer" Target="/word/footer2.xml" Id="R09a61c4af2fc49bd" /><Relationship Type="http://schemas.openxmlformats.org/officeDocument/2006/relationships/footer" Target="/word/footer3.xml" Id="Rd7ba725bff5744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083ee7fe1a94c9f" /></Relationships>
</file>