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5da7ceb81244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ca939afaaa4f5f"/>
      <w:footerReference w:type="even" r:id="Rccb16e914db94949"/>
      <w:footerReference w:type="first" r:id="R2beba3d509174b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c64853d61c47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DFZ-2016-8394-VII-NE-EI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c02178281542c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2d79de2ad545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78dd43a38b4947" /><Relationship Type="http://schemas.openxmlformats.org/officeDocument/2006/relationships/numbering" Target="/word/numbering.xml" Id="Re9213c72d6fa4ecf" /><Relationship Type="http://schemas.openxmlformats.org/officeDocument/2006/relationships/settings" Target="/word/settings.xml" Id="Reb032347a7dc45b3" /><Relationship Type="http://schemas.openxmlformats.org/officeDocument/2006/relationships/image" Target="/word/media/ed5548d8-11cb-4cd2-9a29-2c5b59e3931e.png" Id="Rdac64853d61c479e" /><Relationship Type="http://schemas.openxmlformats.org/officeDocument/2006/relationships/image" Target="/word/media/a4d5acea-0d52-454c-99b9-e8c2ce6e64dc.png" Id="R36c02178281542ca" /><Relationship Type="http://schemas.openxmlformats.org/officeDocument/2006/relationships/footer" Target="/word/footer1.xml" Id="R1fca939afaaa4f5f" /><Relationship Type="http://schemas.openxmlformats.org/officeDocument/2006/relationships/footer" Target="/word/footer2.xml" Id="Rccb16e914db94949" /><Relationship Type="http://schemas.openxmlformats.org/officeDocument/2006/relationships/footer" Target="/word/footer3.xml" Id="R2beba3d509174b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2d79de2ad545a8" /></Relationships>
</file>