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70199e187347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3edb7a01954574"/>
      <w:footerReference w:type="even" r:id="R437856cd87844c37"/>
      <w:footerReference w:type="first" r:id="Rd3bbaa94578b41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e898cb359444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DFZ-2016-8463-V-NE-EI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edb6b8da194cb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06-2016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e0f2a7891b43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c7f67c1139463a" /><Relationship Type="http://schemas.openxmlformats.org/officeDocument/2006/relationships/numbering" Target="/word/numbering.xml" Id="Rdbb8758221404066" /><Relationship Type="http://schemas.openxmlformats.org/officeDocument/2006/relationships/settings" Target="/word/settings.xml" Id="R1f87688867de45b3" /><Relationship Type="http://schemas.openxmlformats.org/officeDocument/2006/relationships/image" Target="/word/media/03b33ac9-43dd-4ded-b835-cd400b552021.png" Id="Rc0e898cb35944472" /><Relationship Type="http://schemas.openxmlformats.org/officeDocument/2006/relationships/image" Target="/word/media/06b37396-8e9d-4f2d-a362-6ab30eeaf850.png" Id="Ra9edb6b8da194cb4" /><Relationship Type="http://schemas.openxmlformats.org/officeDocument/2006/relationships/footer" Target="/word/footer1.xml" Id="R713edb7a01954574" /><Relationship Type="http://schemas.openxmlformats.org/officeDocument/2006/relationships/footer" Target="/word/footer2.xml" Id="R437856cd87844c37" /><Relationship Type="http://schemas.openxmlformats.org/officeDocument/2006/relationships/footer" Target="/word/footer3.xml" Id="Rd3bbaa94578b41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e0f2a7891b433d" /></Relationships>
</file>