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9a52e1a45043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c8d2da2ddc4986"/>
      <w:footerReference w:type="even" r:id="Rf1a4febde1b74b56"/>
      <w:footerReference w:type="first" r:id="Rb3b8f6e4da0e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a77ffe839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DFZ-2016-8244-XIII-NE-EI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db36916ac484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e5efea818442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56366394324996" /><Relationship Type="http://schemas.openxmlformats.org/officeDocument/2006/relationships/numbering" Target="/word/numbering.xml" Id="Rc81bf35955064bc9" /><Relationship Type="http://schemas.openxmlformats.org/officeDocument/2006/relationships/settings" Target="/word/settings.xml" Id="R18947c8faa0a4506" /><Relationship Type="http://schemas.openxmlformats.org/officeDocument/2006/relationships/image" Target="/word/media/9eb0612f-ee65-4548-bddb-26fa937645d6.png" Id="Rd7ba77ffe839484d" /><Relationship Type="http://schemas.openxmlformats.org/officeDocument/2006/relationships/image" Target="/word/media/224f10fc-2650-4515-83d2-53faa2f28042.png" Id="R7c0db36916ac484f" /><Relationship Type="http://schemas.openxmlformats.org/officeDocument/2006/relationships/footer" Target="/word/footer1.xml" Id="Rc0c8d2da2ddc4986" /><Relationship Type="http://schemas.openxmlformats.org/officeDocument/2006/relationships/footer" Target="/word/footer2.xml" Id="Rf1a4febde1b74b56" /><Relationship Type="http://schemas.openxmlformats.org/officeDocument/2006/relationships/footer" Target="/word/footer3.xml" Id="Rb3b8f6e4da0e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e5efea81844292" /></Relationships>
</file>