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436348594240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8823084f454565"/>
      <w:footerReference w:type="even" r:id="Re31654cde5044038"/>
      <w:footerReference w:type="first" r:id="Ra646d8c5a33348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9ae21e010346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DFZ-2016-8442-XIII-NE-EI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98c230b237453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JULIO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85f952513a4d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eee7b915fa4dbd" /><Relationship Type="http://schemas.openxmlformats.org/officeDocument/2006/relationships/numbering" Target="/word/numbering.xml" Id="Rfb34c75a15d14673" /><Relationship Type="http://schemas.openxmlformats.org/officeDocument/2006/relationships/settings" Target="/word/settings.xml" Id="R607beccb8e0e4b56" /><Relationship Type="http://schemas.openxmlformats.org/officeDocument/2006/relationships/image" Target="/word/media/963143dc-96c5-4a61-9f0a-e552478a5a43.png" Id="R1e9ae21e01034650" /><Relationship Type="http://schemas.openxmlformats.org/officeDocument/2006/relationships/image" Target="/word/media/19e096f2-1b69-4b5e-964c-90eeb81fa18c.png" Id="R5198c230b2374535" /><Relationship Type="http://schemas.openxmlformats.org/officeDocument/2006/relationships/footer" Target="/word/footer1.xml" Id="R208823084f454565" /><Relationship Type="http://schemas.openxmlformats.org/officeDocument/2006/relationships/footer" Target="/word/footer2.xml" Id="Re31654cde5044038" /><Relationship Type="http://schemas.openxmlformats.org/officeDocument/2006/relationships/footer" Target="/word/footer3.xml" Id="Ra646d8c5a33348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85f952513a4dd6" /></Relationships>
</file>