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853d162774a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be3951b82b4ed7"/>
      <w:footerReference w:type="even" r:id="Rc098a17362fc4c47"/>
      <w:footerReference w:type="first" r:id="R3baa489833494f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beccf3fa6046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DFZ-2016-8664-IV-NE-EI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cfd30d0309436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5fbf2e86cd41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a41f825e3949ec" /><Relationship Type="http://schemas.openxmlformats.org/officeDocument/2006/relationships/numbering" Target="/word/numbering.xml" Id="R91346dd8dae94bd4" /><Relationship Type="http://schemas.openxmlformats.org/officeDocument/2006/relationships/settings" Target="/word/settings.xml" Id="Rf708cd60b7c0413c" /><Relationship Type="http://schemas.openxmlformats.org/officeDocument/2006/relationships/image" Target="/word/media/702c6ce6-6424-451c-a7d2-fade248e8457.png" Id="Rafbeccf3fa6046ff" /><Relationship Type="http://schemas.openxmlformats.org/officeDocument/2006/relationships/image" Target="/word/media/6dba265e-c296-4608-aca4-86ab068d07c3.png" Id="R65cfd30d0309436a" /><Relationship Type="http://schemas.openxmlformats.org/officeDocument/2006/relationships/footer" Target="/word/footer1.xml" Id="R22be3951b82b4ed7" /><Relationship Type="http://schemas.openxmlformats.org/officeDocument/2006/relationships/footer" Target="/word/footer2.xml" Id="Rc098a17362fc4c47" /><Relationship Type="http://schemas.openxmlformats.org/officeDocument/2006/relationships/footer" Target="/word/footer3.xml" Id="R3baa489833494f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5fbf2e86cd417e" /></Relationships>
</file>