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fae900895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e24078600143b4"/>
      <w:footerReference w:type="even" r:id="R99ea796081374193"/>
      <w:footerReference w:type="first" r:id="Rf1fa05f3a29741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a0422f36c44e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DFZ-2016-8548-VII-NE-EI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48bf4af0f74b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6456e4676343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da01dbb1c4d97" /><Relationship Type="http://schemas.openxmlformats.org/officeDocument/2006/relationships/numbering" Target="/word/numbering.xml" Id="Rfaeba12b2969454e" /><Relationship Type="http://schemas.openxmlformats.org/officeDocument/2006/relationships/settings" Target="/word/settings.xml" Id="R5b5d77b5406a4c4b" /><Relationship Type="http://schemas.openxmlformats.org/officeDocument/2006/relationships/image" Target="/word/media/cee91b51-3d1c-4673-b3a6-7d612f7a6c89.png" Id="Rcaa0422f36c44e32" /><Relationship Type="http://schemas.openxmlformats.org/officeDocument/2006/relationships/image" Target="/word/media/a0a40bde-6a20-4ec3-87bf-7f0b35609d71.png" Id="Rae48bf4af0f74b1d" /><Relationship Type="http://schemas.openxmlformats.org/officeDocument/2006/relationships/footer" Target="/word/footer1.xml" Id="Rb7e24078600143b4" /><Relationship Type="http://schemas.openxmlformats.org/officeDocument/2006/relationships/footer" Target="/word/footer2.xml" Id="R99ea796081374193" /><Relationship Type="http://schemas.openxmlformats.org/officeDocument/2006/relationships/footer" Target="/word/footer3.xml" Id="Rf1fa05f3a29741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6456e467634399" /></Relationships>
</file>