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34547c992440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bfe3a61ee84fe6"/>
      <w:footerReference w:type="even" r:id="R4d63651ca1f446a3"/>
      <w:footerReference w:type="first" r:id="R54cf16e1f55641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70cc5dcc3e47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DFZ-2016-8444-XIII-NE-EI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db7528d315487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a76815652341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acf14d81594c79" /><Relationship Type="http://schemas.openxmlformats.org/officeDocument/2006/relationships/numbering" Target="/word/numbering.xml" Id="R35d9ef6cd3994d98" /><Relationship Type="http://schemas.openxmlformats.org/officeDocument/2006/relationships/settings" Target="/word/settings.xml" Id="R327b638edc104f01" /><Relationship Type="http://schemas.openxmlformats.org/officeDocument/2006/relationships/image" Target="/word/media/754f2df7-6482-4e01-95d4-9cd53d3613cd.png" Id="R9970cc5dcc3e4783" /><Relationship Type="http://schemas.openxmlformats.org/officeDocument/2006/relationships/image" Target="/word/media/fbfbbcee-d402-45e0-9667-4cf50db55868.png" Id="Rd8db7528d3154870" /><Relationship Type="http://schemas.openxmlformats.org/officeDocument/2006/relationships/footer" Target="/word/footer1.xml" Id="R2dbfe3a61ee84fe6" /><Relationship Type="http://schemas.openxmlformats.org/officeDocument/2006/relationships/footer" Target="/word/footer2.xml" Id="R4d63651ca1f446a3" /><Relationship Type="http://schemas.openxmlformats.org/officeDocument/2006/relationships/footer" Target="/word/footer3.xml" Id="R54cf16e1f55641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a7681565234190" /></Relationships>
</file>