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13d4505954e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31bf45dfc534cd1"/>
      <w:footerReference w:type="even" r:id="R1eba1a67edc1473d"/>
      <w:footerReference w:type="first" r:id="Ra11bdb65585c476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2a96c908744b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DFZ-2016-8523-VII-NE-EI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d5fcaec25a48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dcba5a84eb048e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a7979a5d314a8d" /><Relationship Type="http://schemas.openxmlformats.org/officeDocument/2006/relationships/numbering" Target="/word/numbering.xml" Id="R4d0cbc8498394d07" /><Relationship Type="http://schemas.openxmlformats.org/officeDocument/2006/relationships/settings" Target="/word/settings.xml" Id="R37fc1397d9654117" /><Relationship Type="http://schemas.openxmlformats.org/officeDocument/2006/relationships/image" Target="/word/media/bf3f5fb0-30e8-4cd7-bc06-c3d9ac9db168.png" Id="Rd02a96c908744b7b" /><Relationship Type="http://schemas.openxmlformats.org/officeDocument/2006/relationships/image" Target="/word/media/30ab9974-0e0e-4be1-ae20-9ec310778528.png" Id="Rd8d5fcaec25a4865" /><Relationship Type="http://schemas.openxmlformats.org/officeDocument/2006/relationships/footer" Target="/word/footer1.xml" Id="Rb31bf45dfc534cd1" /><Relationship Type="http://schemas.openxmlformats.org/officeDocument/2006/relationships/footer" Target="/word/footer2.xml" Id="R1eba1a67edc1473d" /><Relationship Type="http://schemas.openxmlformats.org/officeDocument/2006/relationships/footer" Target="/word/footer3.xml" Id="Ra11bdb65585c47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dcba5a84eb048e9" /></Relationships>
</file>