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a8b5759d2a40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9d06e6d4814248"/>
      <w:footerReference w:type="even" r:id="R568e153c6f4e4927"/>
      <w:footerReference w:type="first" r:id="R53a163fb3b034c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0a20ed17684b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DFZ-2016-8365-VII-NE-EI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1a1e3e0c01452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3e5344b6264c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8cdd333640420f" /><Relationship Type="http://schemas.openxmlformats.org/officeDocument/2006/relationships/numbering" Target="/word/numbering.xml" Id="R00a472776fa942bb" /><Relationship Type="http://schemas.openxmlformats.org/officeDocument/2006/relationships/settings" Target="/word/settings.xml" Id="R88996379fc0b41cb" /><Relationship Type="http://schemas.openxmlformats.org/officeDocument/2006/relationships/image" Target="/word/media/3e04f1f1-8efd-48f9-8d2c-1567521ac44f.png" Id="Rd40a20ed17684b33" /><Relationship Type="http://schemas.openxmlformats.org/officeDocument/2006/relationships/image" Target="/word/media/b6460e8e-d0a1-47c4-a422-b8fed7bde261.png" Id="R441a1e3e0c01452d" /><Relationship Type="http://schemas.openxmlformats.org/officeDocument/2006/relationships/footer" Target="/word/footer1.xml" Id="R3e9d06e6d4814248" /><Relationship Type="http://schemas.openxmlformats.org/officeDocument/2006/relationships/footer" Target="/word/footer2.xml" Id="R568e153c6f4e4927" /><Relationship Type="http://schemas.openxmlformats.org/officeDocument/2006/relationships/footer" Target="/word/footer3.xml" Id="R53a163fb3b034c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3e5344b6264cbc" /></Relationships>
</file>