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f0fda4f5a94e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d68244f10f4151"/>
      <w:footerReference w:type="even" r:id="Rfee846550b424004"/>
      <w:footerReference w:type="first" r:id="R50578bb8b6354e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5d40b375434a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DFZ-2016-8678-XI-NE-EI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962e5e61d5401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00b26b81df42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126179c3e048cd" /><Relationship Type="http://schemas.openxmlformats.org/officeDocument/2006/relationships/numbering" Target="/word/numbering.xml" Id="R2eb48bd19813413a" /><Relationship Type="http://schemas.openxmlformats.org/officeDocument/2006/relationships/settings" Target="/word/settings.xml" Id="R1a25c095c9864d36" /><Relationship Type="http://schemas.openxmlformats.org/officeDocument/2006/relationships/image" Target="/word/media/749096f3-105e-4a24-817c-bd3faa0c0b7a.png" Id="Rb65d40b375434a31" /><Relationship Type="http://schemas.openxmlformats.org/officeDocument/2006/relationships/image" Target="/word/media/bd382664-c229-4d93-ac2c-0d6cb0c8b351.png" Id="R2d962e5e61d54012" /><Relationship Type="http://schemas.openxmlformats.org/officeDocument/2006/relationships/footer" Target="/word/footer1.xml" Id="R16d68244f10f4151" /><Relationship Type="http://schemas.openxmlformats.org/officeDocument/2006/relationships/footer" Target="/word/footer2.xml" Id="Rfee846550b424004" /><Relationship Type="http://schemas.openxmlformats.org/officeDocument/2006/relationships/footer" Target="/word/footer3.xml" Id="R50578bb8b6354e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00b26b81df426b" /></Relationships>
</file>