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a78c954b504b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7b9273d5864fe6"/>
      <w:footerReference w:type="even" r:id="Rba18d37b189449b7"/>
      <w:footerReference w:type="first" r:id="Rd442f073155c46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c23659fb9442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DFZ-2016-8490-VII-NE-EI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2941419e1e48f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617e2214654c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bd197a7d924bcb" /><Relationship Type="http://schemas.openxmlformats.org/officeDocument/2006/relationships/numbering" Target="/word/numbering.xml" Id="Rbffa089a42674a19" /><Relationship Type="http://schemas.openxmlformats.org/officeDocument/2006/relationships/settings" Target="/word/settings.xml" Id="Rfb6ab79f0d294a6a" /><Relationship Type="http://schemas.openxmlformats.org/officeDocument/2006/relationships/image" Target="/word/media/0e4c69cd-a6ee-417e-b592-e8f210e9cc34.png" Id="R5cc23659fb944200" /><Relationship Type="http://schemas.openxmlformats.org/officeDocument/2006/relationships/image" Target="/word/media/9ae37b17-e0d5-4bdd-9d43-9eb6afbfba42.png" Id="R612941419e1e48f3" /><Relationship Type="http://schemas.openxmlformats.org/officeDocument/2006/relationships/footer" Target="/word/footer1.xml" Id="R167b9273d5864fe6" /><Relationship Type="http://schemas.openxmlformats.org/officeDocument/2006/relationships/footer" Target="/word/footer2.xml" Id="Rba18d37b189449b7" /><Relationship Type="http://schemas.openxmlformats.org/officeDocument/2006/relationships/footer" Target="/word/footer3.xml" Id="Rd442f073155c46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617e2214654c8a" /></Relationships>
</file>