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7dd36b112544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12956304c149d6"/>
      <w:footerReference w:type="even" r:id="Rf8d35ceedcb04fc7"/>
      <w:footerReference w:type="first" r:id="Redff02c1724c40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e0ed98d85640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DFZ-2016-8241-X-NE-EI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975bd3f308458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58537267ca4a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c87aca7ccd4907" /><Relationship Type="http://schemas.openxmlformats.org/officeDocument/2006/relationships/numbering" Target="/word/numbering.xml" Id="R994312a4a1224fd7" /><Relationship Type="http://schemas.openxmlformats.org/officeDocument/2006/relationships/settings" Target="/word/settings.xml" Id="R677bd0b254504a71" /><Relationship Type="http://schemas.openxmlformats.org/officeDocument/2006/relationships/image" Target="/word/media/dc72948c-aae6-4d80-9bcd-674fd6c8e229.png" Id="Rf1e0ed98d856400f" /><Relationship Type="http://schemas.openxmlformats.org/officeDocument/2006/relationships/image" Target="/word/media/61d5ed65-7761-47e5-a245-00de22958cbe.png" Id="R1f975bd3f3084587" /><Relationship Type="http://schemas.openxmlformats.org/officeDocument/2006/relationships/footer" Target="/word/footer1.xml" Id="Rd212956304c149d6" /><Relationship Type="http://schemas.openxmlformats.org/officeDocument/2006/relationships/footer" Target="/word/footer2.xml" Id="Rf8d35ceedcb04fc7" /><Relationship Type="http://schemas.openxmlformats.org/officeDocument/2006/relationships/footer" Target="/word/footer3.xml" Id="Redff02c1724c40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58537267ca4ab8" /></Relationships>
</file>