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52297ff2e4b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eff8777da34cf2"/>
      <w:footerReference w:type="even" r:id="Rcf6d2f7552dc452f"/>
      <w:footerReference w:type="first" r:id="Rf6aece012b4946b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0cfe44fc3a4ee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DFZ-2016-8506-XI-NE-EI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c04703b3ec472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503eddc34148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cd3c4f25e4662" /><Relationship Type="http://schemas.openxmlformats.org/officeDocument/2006/relationships/numbering" Target="/word/numbering.xml" Id="R9f071de0eb8a44c5" /><Relationship Type="http://schemas.openxmlformats.org/officeDocument/2006/relationships/settings" Target="/word/settings.xml" Id="R83765ee1fdf24578" /><Relationship Type="http://schemas.openxmlformats.org/officeDocument/2006/relationships/image" Target="/word/media/25881d5f-aefd-4d0a-bed9-a929c9381ecc.png" Id="R8a0cfe44fc3a4eef" /><Relationship Type="http://schemas.openxmlformats.org/officeDocument/2006/relationships/image" Target="/word/media/8cf7edc1-899e-46b3-a075-8d50cabff470.png" Id="R5fc04703b3ec472a" /><Relationship Type="http://schemas.openxmlformats.org/officeDocument/2006/relationships/footer" Target="/word/footer1.xml" Id="Rd1eff8777da34cf2" /><Relationship Type="http://schemas.openxmlformats.org/officeDocument/2006/relationships/footer" Target="/word/footer2.xml" Id="Rcf6d2f7552dc452f" /><Relationship Type="http://schemas.openxmlformats.org/officeDocument/2006/relationships/footer" Target="/word/footer3.xml" Id="Rf6aece012b4946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503eddc34148bc" /></Relationships>
</file>