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52e11f037344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8afe705b124eb7"/>
      <w:footerReference w:type="even" r:id="R54eaad22446b45ef"/>
      <w:footerReference w:type="first" r:id="R7b6589cee1d546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074364887942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DFZ-2016-8684-VIII-NE-EI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71593eb0df47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a79f920f594d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eb8aaab2fb4f85" /><Relationship Type="http://schemas.openxmlformats.org/officeDocument/2006/relationships/numbering" Target="/word/numbering.xml" Id="R2c236702b116441a" /><Relationship Type="http://schemas.openxmlformats.org/officeDocument/2006/relationships/settings" Target="/word/settings.xml" Id="R82049875d4494820" /><Relationship Type="http://schemas.openxmlformats.org/officeDocument/2006/relationships/image" Target="/word/media/8ffd089a-2677-4e53-a3f0-6ae0820fc4ea.png" Id="R2507436488794246" /><Relationship Type="http://schemas.openxmlformats.org/officeDocument/2006/relationships/image" Target="/word/media/6f0fdeb2-b0fe-46b3-90a0-b5c3e662f335.png" Id="Rfe71593eb0df47e7" /><Relationship Type="http://schemas.openxmlformats.org/officeDocument/2006/relationships/footer" Target="/word/footer1.xml" Id="Rae8afe705b124eb7" /><Relationship Type="http://schemas.openxmlformats.org/officeDocument/2006/relationships/footer" Target="/word/footer2.xml" Id="R54eaad22446b45ef" /><Relationship Type="http://schemas.openxmlformats.org/officeDocument/2006/relationships/footer" Target="/word/footer3.xml" Id="R7b6589cee1d546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a79f920f594d7a" /></Relationships>
</file>