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0908b52d8940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9118cc6ad344e9"/>
      <w:footerReference w:type="even" r:id="Rac3a9d3e46f540d5"/>
      <w:footerReference w:type="first" r:id="R7bb4f569456644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423c3ca9fa4c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DFZ-2016-8290-XIII-NE-EI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f08da93cba4b0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425f94dca140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80b68646df46d1" /><Relationship Type="http://schemas.openxmlformats.org/officeDocument/2006/relationships/numbering" Target="/word/numbering.xml" Id="R286212ea96744c06" /><Relationship Type="http://schemas.openxmlformats.org/officeDocument/2006/relationships/settings" Target="/word/settings.xml" Id="Rcbe3fcd6e7f04698" /><Relationship Type="http://schemas.openxmlformats.org/officeDocument/2006/relationships/image" Target="/word/media/a109cda4-4c89-4e13-9256-41ecd10d212c.png" Id="Rc1423c3ca9fa4c3a" /><Relationship Type="http://schemas.openxmlformats.org/officeDocument/2006/relationships/image" Target="/word/media/5ab2e6d1-6497-40a3-9fc2-2f4d9c76daa3.png" Id="Rbff08da93cba4b08" /><Relationship Type="http://schemas.openxmlformats.org/officeDocument/2006/relationships/footer" Target="/word/footer1.xml" Id="R5e9118cc6ad344e9" /><Relationship Type="http://schemas.openxmlformats.org/officeDocument/2006/relationships/footer" Target="/word/footer2.xml" Id="Rac3a9d3e46f540d5" /><Relationship Type="http://schemas.openxmlformats.org/officeDocument/2006/relationships/footer" Target="/word/footer3.xml" Id="R7bb4f569456644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425f94dca140e7" /></Relationships>
</file>