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fec221aa4046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484dffa9424d6e"/>
      <w:footerReference w:type="even" r:id="R7b55c071d79c4d90"/>
      <w:footerReference w:type="first" r:id="Rde1d2915068249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ed639c83e342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DFZ-2016-8762-XIII-NE-EI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14f213ff040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9afc53c52e4d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b386e0d0ce4e98" /><Relationship Type="http://schemas.openxmlformats.org/officeDocument/2006/relationships/numbering" Target="/word/numbering.xml" Id="Raff11e6ec6eb48d4" /><Relationship Type="http://schemas.openxmlformats.org/officeDocument/2006/relationships/settings" Target="/word/settings.xml" Id="Radfb6fd09fc54b68" /><Relationship Type="http://schemas.openxmlformats.org/officeDocument/2006/relationships/image" Target="/word/media/ee239d53-b7d4-4d7b-b165-9f7b4358277a.png" Id="Rabed639c83e34218" /><Relationship Type="http://schemas.openxmlformats.org/officeDocument/2006/relationships/image" Target="/word/media/ee5f1331-d0c5-435d-8579-2be4c4d938b0.png" Id="Rd8714f213ff040eb" /><Relationship Type="http://schemas.openxmlformats.org/officeDocument/2006/relationships/footer" Target="/word/footer1.xml" Id="R4e484dffa9424d6e" /><Relationship Type="http://schemas.openxmlformats.org/officeDocument/2006/relationships/footer" Target="/word/footer2.xml" Id="R7b55c071d79c4d90" /><Relationship Type="http://schemas.openxmlformats.org/officeDocument/2006/relationships/footer" Target="/word/footer3.xml" Id="Rde1d2915068249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9afc53c52e4de5" /></Relationships>
</file>