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b8ecf6ff0040b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4f6ef2efd444b34"/>
      <w:footerReference w:type="even" r:id="R103bb164988643ab"/>
      <w:footerReference w:type="first" r:id="R380021230b0d48d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494a3ad3ac494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DFZ-2016-8504-X-NE-EI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df8eea87d844a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59e50d87453482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a7a214cb844bba" /><Relationship Type="http://schemas.openxmlformats.org/officeDocument/2006/relationships/numbering" Target="/word/numbering.xml" Id="Re87252dc44e742ff" /><Relationship Type="http://schemas.openxmlformats.org/officeDocument/2006/relationships/settings" Target="/word/settings.xml" Id="Rd0455b534a9e4cea" /><Relationship Type="http://schemas.openxmlformats.org/officeDocument/2006/relationships/image" Target="/word/media/20bf0bc0-572a-4b39-9d5a-501596334b5f.png" Id="R77494a3ad3ac494e" /><Relationship Type="http://schemas.openxmlformats.org/officeDocument/2006/relationships/image" Target="/word/media/3730db26-a3b8-47d2-8665-64e7e99b52cf.png" Id="Refdf8eea87d844a7" /><Relationship Type="http://schemas.openxmlformats.org/officeDocument/2006/relationships/footer" Target="/word/footer1.xml" Id="R04f6ef2efd444b34" /><Relationship Type="http://schemas.openxmlformats.org/officeDocument/2006/relationships/footer" Target="/word/footer2.xml" Id="R103bb164988643ab" /><Relationship Type="http://schemas.openxmlformats.org/officeDocument/2006/relationships/footer" Target="/word/footer3.xml" Id="R380021230b0d48d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59e50d874534824" /></Relationships>
</file>