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4b13f5fdc147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ad1841cd314088"/>
      <w:footerReference w:type="even" r:id="R98b110137529407c"/>
      <w:footerReference w:type="first" r:id="R4ded7dbd503948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fe07a3192644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DFZ-2016-8351-IX-NE-EI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16d54d73ae417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67d169ff164d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e83c2ad0794d22" /><Relationship Type="http://schemas.openxmlformats.org/officeDocument/2006/relationships/numbering" Target="/word/numbering.xml" Id="Rcdf5f42a02cb41be" /><Relationship Type="http://schemas.openxmlformats.org/officeDocument/2006/relationships/settings" Target="/word/settings.xml" Id="R6051281c22f840dc" /><Relationship Type="http://schemas.openxmlformats.org/officeDocument/2006/relationships/image" Target="/word/media/3113e986-ac4f-407c-848f-e1b2ca92128d.png" Id="R33fe07a319264499" /><Relationship Type="http://schemas.openxmlformats.org/officeDocument/2006/relationships/image" Target="/word/media/1061986a-dd15-4880-a776-3517b5919582.png" Id="Rbb16d54d73ae417e" /><Relationship Type="http://schemas.openxmlformats.org/officeDocument/2006/relationships/footer" Target="/word/footer1.xml" Id="R07ad1841cd314088" /><Relationship Type="http://schemas.openxmlformats.org/officeDocument/2006/relationships/footer" Target="/word/footer2.xml" Id="R98b110137529407c" /><Relationship Type="http://schemas.openxmlformats.org/officeDocument/2006/relationships/footer" Target="/word/footer3.xml" Id="R4ded7dbd503948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67d169ff164d77" /></Relationships>
</file>