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cc76f275a340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960a31acfa4db9"/>
      <w:footerReference w:type="even" r:id="R6f5fb079e9cc49e1"/>
      <w:footerReference w:type="first" r:id="Rcd0f7af952e644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39c553b13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DFZ-2016-8634-IX-NE-EI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7920ef2f1344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ff50944d2f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915c647734516" /><Relationship Type="http://schemas.openxmlformats.org/officeDocument/2006/relationships/numbering" Target="/word/numbering.xml" Id="Raddc2c434d51477a" /><Relationship Type="http://schemas.openxmlformats.org/officeDocument/2006/relationships/settings" Target="/word/settings.xml" Id="Rf557bab89c2d4d68" /><Relationship Type="http://schemas.openxmlformats.org/officeDocument/2006/relationships/image" Target="/word/media/9f7bca70-0154-485f-8f7c-ef5014473362.png" Id="Rd0939c553b134618" /><Relationship Type="http://schemas.openxmlformats.org/officeDocument/2006/relationships/image" Target="/word/media/f1fcc4a0-4207-4f67-b08c-5cf752880be5.png" Id="R367920ef2f1344f5" /><Relationship Type="http://schemas.openxmlformats.org/officeDocument/2006/relationships/footer" Target="/word/footer1.xml" Id="R94960a31acfa4db9" /><Relationship Type="http://schemas.openxmlformats.org/officeDocument/2006/relationships/footer" Target="/word/footer2.xml" Id="R6f5fb079e9cc49e1" /><Relationship Type="http://schemas.openxmlformats.org/officeDocument/2006/relationships/footer" Target="/word/footer3.xml" Id="Rcd0f7af952e644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ff50944d2f4a0e" /></Relationships>
</file>