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103c030e234a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12199582fa43c3"/>
      <w:footerReference w:type="even" r:id="R9530fa471ceb438b"/>
      <w:footerReference w:type="first" r:id="R0699070e384c4e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e210bf93fd4e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DFZ-2016-8353-XI-NE-EI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2d3ecf6984411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821fecec9046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278eca42f94958" /><Relationship Type="http://schemas.openxmlformats.org/officeDocument/2006/relationships/numbering" Target="/word/numbering.xml" Id="R0fe1559eedfa47d3" /><Relationship Type="http://schemas.openxmlformats.org/officeDocument/2006/relationships/settings" Target="/word/settings.xml" Id="Rb1c8349adb384ecd" /><Relationship Type="http://schemas.openxmlformats.org/officeDocument/2006/relationships/image" Target="/word/media/a684b1e0-3a4d-4cf3-a0b8-3ff09da2eeda.png" Id="Rfde210bf93fd4e1e" /><Relationship Type="http://schemas.openxmlformats.org/officeDocument/2006/relationships/image" Target="/word/media/ac32acd1-2e84-43d3-b2b6-082861aaa04f.png" Id="R792d3ecf69844110" /><Relationship Type="http://schemas.openxmlformats.org/officeDocument/2006/relationships/footer" Target="/word/footer1.xml" Id="R4712199582fa43c3" /><Relationship Type="http://schemas.openxmlformats.org/officeDocument/2006/relationships/footer" Target="/word/footer2.xml" Id="R9530fa471ceb438b" /><Relationship Type="http://schemas.openxmlformats.org/officeDocument/2006/relationships/footer" Target="/word/footer3.xml" Id="R0699070e384c4e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821fecec90461f" /></Relationships>
</file>