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4a6556100740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d4250eef4a4436"/>
      <w:footerReference w:type="even" r:id="Re929c3da470f4de7"/>
      <w:footerReference w:type="first" r:id="Rb82bad9cf04049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502a07ccb42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DFZ-2016-8766-IX-NE-EI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1c20540b84be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d2cf5f3ca648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bb9d01615a4c59" /><Relationship Type="http://schemas.openxmlformats.org/officeDocument/2006/relationships/numbering" Target="/word/numbering.xml" Id="R79ef4cafe5744ed4" /><Relationship Type="http://schemas.openxmlformats.org/officeDocument/2006/relationships/settings" Target="/word/settings.xml" Id="Rc9e6cb06f1b7400c" /><Relationship Type="http://schemas.openxmlformats.org/officeDocument/2006/relationships/image" Target="/word/media/ec7aaf95-2135-412f-91c7-2c34b82da01f.png" Id="Rce0502a07ccb42fa" /><Relationship Type="http://schemas.openxmlformats.org/officeDocument/2006/relationships/image" Target="/word/media/ed527a4e-a140-4a1a-ab2e-a4cd2f096231.png" Id="Re581c20540b84be2" /><Relationship Type="http://schemas.openxmlformats.org/officeDocument/2006/relationships/footer" Target="/word/footer1.xml" Id="Rddd4250eef4a4436" /><Relationship Type="http://schemas.openxmlformats.org/officeDocument/2006/relationships/footer" Target="/word/footer2.xml" Id="Re929c3da470f4de7" /><Relationship Type="http://schemas.openxmlformats.org/officeDocument/2006/relationships/footer" Target="/word/footer3.xml" Id="Rb82bad9cf04049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d2cf5f3ca648e4" /></Relationships>
</file>