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b4891450da48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3bfa67e2174119"/>
      <w:footerReference w:type="even" r:id="R09d19295dec84bc6"/>
      <w:footerReference w:type="first" r:id="R1b4f1e1935af40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92444f9a1a47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DFZ-2016-8396-VI-NE-EI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633448dafa45f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519824753140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f2c345f1434bcf" /><Relationship Type="http://schemas.openxmlformats.org/officeDocument/2006/relationships/numbering" Target="/word/numbering.xml" Id="R04b617563355440a" /><Relationship Type="http://schemas.openxmlformats.org/officeDocument/2006/relationships/settings" Target="/word/settings.xml" Id="Raa99f64c954147a0" /><Relationship Type="http://schemas.openxmlformats.org/officeDocument/2006/relationships/image" Target="/word/media/dea9b354-39c8-4ea2-8f88-7ca7275a0fec.png" Id="R9992444f9a1a4750" /><Relationship Type="http://schemas.openxmlformats.org/officeDocument/2006/relationships/image" Target="/word/media/e4f0117e-a367-47e4-80d7-a430e47efc51.png" Id="R64633448dafa45fa" /><Relationship Type="http://schemas.openxmlformats.org/officeDocument/2006/relationships/footer" Target="/word/footer1.xml" Id="R5a3bfa67e2174119" /><Relationship Type="http://schemas.openxmlformats.org/officeDocument/2006/relationships/footer" Target="/word/footer2.xml" Id="R09d19295dec84bc6" /><Relationship Type="http://schemas.openxmlformats.org/officeDocument/2006/relationships/footer" Target="/word/footer3.xml" Id="R1b4f1e1935af40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5198247531408e" /></Relationships>
</file>