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db6884e0254e7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c103de778844914"/>
      <w:footerReference w:type="even" r:id="R55fd77c4e13b476a"/>
      <w:footerReference w:type="first" r:id="R894bd27cc6dd48e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64809985b441e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DFZ-2016-8756-X-NE-EI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754ff3661f464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8135d086b9e490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31968ddc40f4883" /><Relationship Type="http://schemas.openxmlformats.org/officeDocument/2006/relationships/numbering" Target="/word/numbering.xml" Id="R9f0f59730e2f4ec9" /><Relationship Type="http://schemas.openxmlformats.org/officeDocument/2006/relationships/settings" Target="/word/settings.xml" Id="R6da84ae5400f4dd9" /><Relationship Type="http://schemas.openxmlformats.org/officeDocument/2006/relationships/image" Target="/word/media/6acf0076-4f6a-4ca7-a9f7-374a9c03b68c.png" Id="R8064809985b441ed" /><Relationship Type="http://schemas.openxmlformats.org/officeDocument/2006/relationships/image" Target="/word/media/da0c7581-912d-4b6d-86db-19c503f792c6.png" Id="R8c754ff3661f464e" /><Relationship Type="http://schemas.openxmlformats.org/officeDocument/2006/relationships/footer" Target="/word/footer1.xml" Id="R5c103de778844914" /><Relationship Type="http://schemas.openxmlformats.org/officeDocument/2006/relationships/footer" Target="/word/footer2.xml" Id="R55fd77c4e13b476a" /><Relationship Type="http://schemas.openxmlformats.org/officeDocument/2006/relationships/footer" Target="/word/footer3.xml" Id="R894bd27cc6dd48e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8135d086b9e4905" /></Relationships>
</file>