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ff31f6356e40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ad96dff5ff48cb"/>
      <w:footerReference w:type="even" r:id="R2217d2b8cbba44e6"/>
      <w:footerReference w:type="first" r:id="R79727390add142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96a9167ae940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DFZ-2016-8747-X-NE-EI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4b1bcda46949f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d1f69d24f247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558b1632974be0" /><Relationship Type="http://schemas.openxmlformats.org/officeDocument/2006/relationships/numbering" Target="/word/numbering.xml" Id="Rbffb51943a47446a" /><Relationship Type="http://schemas.openxmlformats.org/officeDocument/2006/relationships/settings" Target="/word/settings.xml" Id="R1c8febea22364a56" /><Relationship Type="http://schemas.openxmlformats.org/officeDocument/2006/relationships/image" Target="/word/media/ebe4b0c8-ddba-4b32-982e-964fbe259761.png" Id="Ra396a9167ae940b3" /><Relationship Type="http://schemas.openxmlformats.org/officeDocument/2006/relationships/image" Target="/word/media/658e8d05-c772-4756-82f8-259154c79c17.png" Id="Rdc4b1bcda46949f9" /><Relationship Type="http://schemas.openxmlformats.org/officeDocument/2006/relationships/footer" Target="/word/footer1.xml" Id="Rcdad96dff5ff48cb" /><Relationship Type="http://schemas.openxmlformats.org/officeDocument/2006/relationships/footer" Target="/word/footer2.xml" Id="R2217d2b8cbba44e6" /><Relationship Type="http://schemas.openxmlformats.org/officeDocument/2006/relationships/footer" Target="/word/footer3.xml" Id="R79727390add142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d1f69d24f2473d" /></Relationships>
</file>