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81e514b4e4f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da9fd8012a4216"/>
      <w:footerReference w:type="even" r:id="Rb94dc64d2d524d7f"/>
      <w:footerReference w:type="first" r:id="R60db0f3c84cf4e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29050c5a84b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DFZ-2016-8237-XIII-NE-EI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e5c61ac992475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585939761341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e347b61294816" /><Relationship Type="http://schemas.openxmlformats.org/officeDocument/2006/relationships/numbering" Target="/word/numbering.xml" Id="R525a3d1faff845d3" /><Relationship Type="http://schemas.openxmlformats.org/officeDocument/2006/relationships/settings" Target="/word/settings.xml" Id="Rb13baeb5e4a54d55" /><Relationship Type="http://schemas.openxmlformats.org/officeDocument/2006/relationships/image" Target="/word/media/c004ef67-7daa-4aa3-96fe-30a92e57ed70.png" Id="R06929050c5a84ba1" /><Relationship Type="http://schemas.openxmlformats.org/officeDocument/2006/relationships/image" Target="/word/media/028d5990-3c79-448c-be54-919e755a311a.png" Id="Rcfe5c61ac992475a" /><Relationship Type="http://schemas.openxmlformats.org/officeDocument/2006/relationships/footer" Target="/word/footer1.xml" Id="R43da9fd8012a4216" /><Relationship Type="http://schemas.openxmlformats.org/officeDocument/2006/relationships/footer" Target="/word/footer2.xml" Id="Rb94dc64d2d524d7f" /><Relationship Type="http://schemas.openxmlformats.org/officeDocument/2006/relationships/footer" Target="/word/footer3.xml" Id="R60db0f3c84cf4e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585939761341f6" /></Relationships>
</file>