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888019dbf44a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bdc9d7c9fb45c2"/>
      <w:footerReference w:type="even" r:id="R69adc2659682400b"/>
      <w:footerReference w:type="first" r:id="R44fd7b8e09264b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985192cd644a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DFZ-2016-2905-X-NE-EI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abe004f705450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(CON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(CON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af4449878348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8d7c060eac41ba" /><Relationship Type="http://schemas.openxmlformats.org/officeDocument/2006/relationships/numbering" Target="/word/numbering.xml" Id="Raa6a3924183f4830" /><Relationship Type="http://schemas.openxmlformats.org/officeDocument/2006/relationships/settings" Target="/word/settings.xml" Id="Re6393dbc518442c3" /><Relationship Type="http://schemas.openxmlformats.org/officeDocument/2006/relationships/image" Target="/word/media/2e4e6aa0-6e73-4968-ab69-4e917327520f.png" Id="R83985192cd644a34" /><Relationship Type="http://schemas.openxmlformats.org/officeDocument/2006/relationships/image" Target="/word/media/80200bfa-9157-44b8-96f2-b89eb6bceaa5.png" Id="Rd5abe004f705450e" /><Relationship Type="http://schemas.openxmlformats.org/officeDocument/2006/relationships/footer" Target="/word/footer1.xml" Id="Re6bdc9d7c9fb45c2" /><Relationship Type="http://schemas.openxmlformats.org/officeDocument/2006/relationships/footer" Target="/word/footer2.xml" Id="R69adc2659682400b" /><Relationship Type="http://schemas.openxmlformats.org/officeDocument/2006/relationships/footer" Target="/word/footer3.xml" Id="R44fd7b8e09264b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af44498783484a" /></Relationships>
</file>