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47fab62e447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3b7c1bcdd544df"/>
      <w:footerReference w:type="even" r:id="R6173d71f03534ecc"/>
      <w:footerReference w:type="first" r:id="R144781b225b348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a9615789848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DFZ-2015-1599-XIII-NE-EI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aa622b37f4c28"/>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8da5a120fd48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098179931540b4" /><Relationship Type="http://schemas.openxmlformats.org/officeDocument/2006/relationships/numbering" Target="/word/numbering.xml" Id="R829d21bd612549b8" /><Relationship Type="http://schemas.openxmlformats.org/officeDocument/2006/relationships/settings" Target="/word/settings.xml" Id="R43c98b85c7e64451" /><Relationship Type="http://schemas.openxmlformats.org/officeDocument/2006/relationships/image" Target="/word/media/abdd20d1-0f0a-4ff9-ae6e-e3a546497b09.png" Id="R5eda961578984885" /><Relationship Type="http://schemas.openxmlformats.org/officeDocument/2006/relationships/image" Target="/word/media/7863be9c-8a7f-42d5-9d5b-dc8ca439bc75.png" Id="Re96aa622b37f4c28" /><Relationship Type="http://schemas.openxmlformats.org/officeDocument/2006/relationships/footer" Target="/word/footer1.xml" Id="R863b7c1bcdd544df" /><Relationship Type="http://schemas.openxmlformats.org/officeDocument/2006/relationships/footer" Target="/word/footer2.xml" Id="R6173d71f03534ecc" /><Relationship Type="http://schemas.openxmlformats.org/officeDocument/2006/relationships/footer" Target="/word/footer3.xml" Id="R144781b225b348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8da5a120fd48cd" /></Relationships>
</file>