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ef3e089d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7ff45dd905b4612"/>
      <w:footerReference w:type="even" r:id="R4dc74554900a4bf8"/>
      <w:footerReference w:type="first" r:id="R5158bcff72e543e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e453111acc4fb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DFZ-2016-3003-XIII-NE-EI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1104588fab74d2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11-07-2016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12-2015_Fallido_Famae.pdf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9955794b4b44fe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7bfb259754ba3" /><Relationship Type="http://schemas.openxmlformats.org/officeDocument/2006/relationships/numbering" Target="/word/numbering.xml" Id="R8da38e839bef404c" /><Relationship Type="http://schemas.openxmlformats.org/officeDocument/2006/relationships/settings" Target="/word/settings.xml" Id="R1b9debbace614e31" /><Relationship Type="http://schemas.openxmlformats.org/officeDocument/2006/relationships/image" Target="/word/media/070194f3-af14-42d7-b0d0-083503244f98.png" Id="Rdfe453111acc4fbf" /><Relationship Type="http://schemas.openxmlformats.org/officeDocument/2006/relationships/image" Target="/word/media/8060a5d9-3acb-456f-ab2c-e82bd73b8910.png" Id="R51104588fab74d2a" /><Relationship Type="http://schemas.openxmlformats.org/officeDocument/2006/relationships/footer" Target="/word/footer1.xml" Id="R67ff45dd905b4612" /><Relationship Type="http://schemas.openxmlformats.org/officeDocument/2006/relationships/footer" Target="/word/footer2.xml" Id="R4dc74554900a4bf8" /><Relationship Type="http://schemas.openxmlformats.org/officeDocument/2006/relationships/footer" Target="/word/footer3.xml" Id="R5158bcff72e543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9955794b4b44fe2" /></Relationships>
</file>