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83aa9e5bd49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be790bb6f84e8f"/>
      <w:footerReference w:type="even" r:id="Rc3aaa641d497455e"/>
      <w:footerReference w:type="first" r:id="R4a2566e19b0a49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fa0fcb6d4740c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DFZ-2016-3000-VII-NE-EI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83e99607dd4a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11-2015_Fallido_Sociedad León - Planta 2.pdf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cdf9a289d1c45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27698bb18b4283" /><Relationship Type="http://schemas.openxmlformats.org/officeDocument/2006/relationships/numbering" Target="/word/numbering.xml" Id="Ra8a4b4c648c443a9" /><Relationship Type="http://schemas.openxmlformats.org/officeDocument/2006/relationships/settings" Target="/word/settings.xml" Id="Rdc5cbf9eb6fc4eda" /><Relationship Type="http://schemas.openxmlformats.org/officeDocument/2006/relationships/image" Target="/word/media/d36f7fd3-4986-41fb-81c6-5f68a8dbf6df.png" Id="Rfdfa0fcb6d4740c1" /><Relationship Type="http://schemas.openxmlformats.org/officeDocument/2006/relationships/image" Target="/word/media/16bbd2a0-f427-4a62-b5c3-8df65b74895e.png" Id="R0e83e99607dd4a9b" /><Relationship Type="http://schemas.openxmlformats.org/officeDocument/2006/relationships/footer" Target="/word/footer1.xml" Id="Rd8be790bb6f84e8f" /><Relationship Type="http://schemas.openxmlformats.org/officeDocument/2006/relationships/footer" Target="/word/footer2.xml" Id="Rc3aaa641d497455e" /><Relationship Type="http://schemas.openxmlformats.org/officeDocument/2006/relationships/footer" Target="/word/footer3.xml" Id="R4a2566e19b0a49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cdf9a289d1c4532" /></Relationships>
</file>