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e3e16015742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addc5f8e414019"/>
      <w:footerReference w:type="even" r:id="Re0da2485558d4b91"/>
      <w:footerReference w:type="first" r:id="Raacae7f778f544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092dcb61d343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DFZ-2016-2856-X-NE-EI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6ebe2acbfa445c"/>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OCTUBRE del año 2015.</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acf983e7d184f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f53e5075414f0a" /><Relationship Type="http://schemas.openxmlformats.org/officeDocument/2006/relationships/numbering" Target="/word/numbering.xml" Id="R60fce71cd50b4435" /><Relationship Type="http://schemas.openxmlformats.org/officeDocument/2006/relationships/settings" Target="/word/settings.xml" Id="R2d14a43233294e0b" /><Relationship Type="http://schemas.openxmlformats.org/officeDocument/2006/relationships/image" Target="/word/media/d2a91711-aad1-4623-9d3e-db8fdb9b06a9.png" Id="R3d092dcb61d343b4" /><Relationship Type="http://schemas.openxmlformats.org/officeDocument/2006/relationships/image" Target="/word/media/b2879c8d-8e3f-41c1-955b-77caf3ee38d2.png" Id="R2f6ebe2acbfa445c" /><Relationship Type="http://schemas.openxmlformats.org/officeDocument/2006/relationships/footer" Target="/word/footer1.xml" Id="Re7addc5f8e414019" /><Relationship Type="http://schemas.openxmlformats.org/officeDocument/2006/relationships/footer" Target="/word/footer2.xml" Id="Re0da2485558d4b91" /><Relationship Type="http://schemas.openxmlformats.org/officeDocument/2006/relationships/footer" Target="/word/footer3.xml" Id="Raacae7f778f544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acf983e7d184fb6" /></Relationships>
</file>