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8585fa81d741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00ee9c14c84d24"/>
      <w:footerReference w:type="even" r:id="R0d1ad0f3c51c4308"/>
      <w:footerReference w:type="first" r:id="Ra3b0296fec6842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ddcd29e9a140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DFZ-2015-5950-IV-NE-EI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33d3f73e714993"/>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89bb5cbd62244c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fc908afa0d47ec" /><Relationship Type="http://schemas.openxmlformats.org/officeDocument/2006/relationships/numbering" Target="/word/numbering.xml" Id="R8cfed1e1b7004b52" /><Relationship Type="http://schemas.openxmlformats.org/officeDocument/2006/relationships/settings" Target="/word/settings.xml" Id="Rdb3ae0a33ad948e2" /><Relationship Type="http://schemas.openxmlformats.org/officeDocument/2006/relationships/image" Target="/word/media/c0386af0-9bf3-4d43-9a31-7c118f49361b.png" Id="R0fddcd29e9a1407a" /><Relationship Type="http://schemas.openxmlformats.org/officeDocument/2006/relationships/image" Target="/word/media/bd00a17f-c5a7-4734-afb1-f1769be6d45b.png" Id="R3733d3f73e714993" /><Relationship Type="http://schemas.openxmlformats.org/officeDocument/2006/relationships/footer" Target="/word/footer1.xml" Id="R7b00ee9c14c84d24" /><Relationship Type="http://schemas.openxmlformats.org/officeDocument/2006/relationships/footer" Target="/word/footer2.xml" Id="R0d1ad0f3c51c4308" /><Relationship Type="http://schemas.openxmlformats.org/officeDocument/2006/relationships/footer" Target="/word/footer3.xml" Id="Ra3b0296fec6842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9bb5cbd62244c2" /></Relationships>
</file>