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2d8ad41ae694ab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a97689b0a234fa8"/>
      <w:footerReference w:type="even" r:id="R41e66ae0b6e943a6"/>
      <w:footerReference w:type="first" r:id="R4c893fd2fc7840d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f5a25912ed6431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PISCICOLA ENTRE RIOS S.A. (PULLINQUE)</w:t>
      </w:r>
    </w:p>
    <w:p>
      <w:pPr>
        <w:jc w:val="center"/>
      </w:pPr>
      <w:r>
        <w:rPr>
          <w:sz w:val="32"/>
          <w:szCs w:val="32"/>
          <w:b/>
        </w:rPr>
        <w:br/>
      </w:r>
      <w:r>
        <w:rPr>
          <w:sz w:val="32"/>
          <w:szCs w:val="32"/>
          <w:b/>
        </w:rPr>
        <w:t>DFZ-2015-8900-XIV-NE-EI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58d55c011914094"/>
                        <a:stretch>
                          <a:fillRect/>
                        </a:stretch>
                      </pic:blipFill>
                      <pic:spPr>
                        <a:xfrm>
                          <a:off x="0" y="0"/>
                          <a:ext cx="1105016" cy="952600"/>
                        </a:xfrm>
                        <a:prstGeom prst="rect">
                          <a:avLst/>
                        </a:prstGeom>
                      </pic:spPr>
                    </pic:pic>
                  </a:graphicData>
                </a:graphic>
              </wp:inline>
            </drawing>
            <w:r>
              <w:rPr>
                <w:sz w:val="18"/>
                <w:szCs w:val="18"/>
              </w:rPr>
              <w:br/>
            </w:r>
            <w:r>
              <w:rPr>
                <w:sz w:val="18"/>
                <w:szCs w:val="18"/>
              </w:rPr>
              <w:t>07-07-2016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“PISCICOLA ENTRE RIOS S.A. (PULLINQUE)”, en el marco de la norma de emisión DS.90/00 para el reporte del período correspondiente a JUNIO del año 2015.</w:t>
      </w:r>
    </w:p>
    <w:p>
      <w:pPr>
        <w:jc w:val="both"/>
      </w:pPr>
      <w:r>
        <w:br/>
      </w:r>
      <w:r>
        <w:t xml:space="preserve">Entre los principales hechos constatados como no conformidades se encuentran: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PISCICOLA ENTRE RIOS S.A.</w:t>
            </w:r>
          </w:p>
        </w:tc>
        <w:tc>
          <w:tcPr>
            <w:tcW w:w="2310" w:type="pct"/>
            <w:gridSpan w:val="2"/>
          </w:tcPr>
          <w:p>
            <w:pPr/>
            <w:r>
              <w:rPr>
                <w:b/>
              </w:rPr>
              <w:t>RUT o RUN:</w:t>
            </w:r>
            <w:r>
              <w:br/>
            </w:r>
            <w:r>
              <w:t>96594200-9</w:t>
            </w:r>
          </w:p>
        </w:tc>
      </w:tr>
      <w:tr>
        <w:tc>
          <w:tcPr>
            <w:tcW w:w="2310" w:type="pct"/>
            <w:gridSpan w:val="4"/>
          </w:tcPr>
          <w:p>
            <w:pPr/>
            <w:r>
              <w:rPr>
                <w:b/>
              </w:rPr>
              <w:t>Identificación de la actividad, proyecto o fuente fiscalizada:</w:t>
            </w:r>
            <w:r>
              <w:br/>
            </w:r>
            <w:r>
              <w:t>PISCICOLA ENTRE RIOS S.A. (PULLINQUE)</w:t>
            </w:r>
          </w:p>
        </w:tc>
      </w:tr>
      <w:tr>
        <w:tc>
          <w:tcPr>
            <w:tcW w:w="15000" w:type="dxa"/>
          </w:tcPr>
          <w:p>
            <w:pPr/>
            <w:r>
              <w:rPr>
                <w:b/>
              </w:rPr>
              <w:t>Dirección:</w:t>
            </w:r>
            <w:r>
              <w:br/>
            </w:r>
            <w:r>
              <w:t>SECTOR TRALCAPULLI</w:t>
            </w:r>
          </w:p>
        </w:tc>
        <w:tc>
          <w:tcPr>
            <w:tcW w:w="15000" w:type="dxa"/>
          </w:tcPr>
          <w:p>
            <w:pPr/>
            <w:r>
              <w:rPr>
                <w:b/>
              </w:rPr>
              <w:t>Región:</w:t>
            </w:r>
            <w:r>
              <w:br/>
            </w:r>
            <w:r>
              <w:t>XIV REGIÓN DE LOS RÍOS</w:t>
            </w:r>
          </w:p>
        </w:tc>
        <w:tc>
          <w:tcPr>
            <w:tcW w:w="15000" w:type="dxa"/>
          </w:tcPr>
          <w:p>
            <w:pPr/>
            <w:r>
              <w:rPr>
                <w:b/>
              </w:rPr>
              <w:t>Provincia:</w:t>
            </w:r>
            <w:r>
              <w:br/>
            </w:r>
            <w:r>
              <w:t>VALDIVIA</w:t>
            </w:r>
          </w:p>
        </w:tc>
        <w:tc>
          <w:tcPr>
            <w:tcW w:w="15000" w:type="dxa"/>
          </w:tcPr>
          <w:p>
            <w:pPr/>
            <w:r>
              <w:rPr>
                <w:b/>
              </w:rPr>
              <w:t>Comuna:</w:t>
            </w:r>
            <w:r>
              <w:br/>
            </w:r>
            <w:r>
              <w:t>PANGUIPULLI</w:t>
            </w:r>
          </w:p>
        </w:tc>
      </w:tr>
      <w:tr>
        <w:tc>
          <w:tcPr>
            <w:tcW w:w="2310" w:type="pct"/>
            <w:gridSpan w:val="2"/>
          </w:tcPr>
          <w:p>
            <w:pPr/>
            <w:r>
              <w:rPr>
                <w:b/>
              </w:rPr>
              <w:t>Correo electrónico:</w:t>
            </w:r>
            <w:r>
              <w:br/>
            </w:r>
            <w:r>
              <w:t>PSAAVEDRA@SILOBCHILE.CL; CAROLINA@PISERIOS.CL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2661 de fecha 10-08-2006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ZAHUIL)</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ZAHUIL</w:t>
            </w:r>
          </w:p>
        </w:tc>
        <w:tc>
          <w:tcPr>
            <w:tcW w:w="2310" w:type="auto"/>
          </w:tcPr>
          <w:p>
            <w:pPr/>
            <w:r>
              <w:rPr>
                <w:sz w:val="18"/>
                <w:szCs w:val="18"/>
              </w:rPr>
              <w:t>31141</w:t>
            </w:r>
          </w:p>
        </w:tc>
        <w:tc>
          <w:tcPr>
            <w:tcW w:w="2310" w:type="auto"/>
          </w:tcPr>
          <w:p>
            <w:pPr/>
            <w:r>
              <w:rPr>
                <w:sz w:val="18"/>
                <w:szCs w:val="18"/>
              </w:rPr>
              <w:t>2661</w:t>
            </w:r>
          </w:p>
        </w:tc>
        <w:tc>
          <w:tcPr>
            <w:tcW w:w="2310" w:type="auto"/>
          </w:tcPr>
          <w:p>
            <w:pPr/>
            <w:r>
              <w:rPr>
                <w:sz w:val="18"/>
                <w:szCs w:val="18"/>
              </w:rPr>
              <w:t>10-08-2006</w:t>
            </w:r>
          </w:p>
        </w:tc>
        <w:tc>
          <w:tcPr>
            <w:tcW w:w="2310" w:type="auto"/>
          </w:tcPr>
          <w:p>
            <w:pPr/>
            <w:r>
              <w:rPr>
                <w:sz w:val="18"/>
                <w:szCs w:val="18"/>
              </w:rPr>
              <w:t>07-2013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ZAHUIL)</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ab/>
      </w:r>
      <w:r>
        <w:rPr>
          <w:b/>
        </w:rPr>
        <w:t>4.3. Otros hechos</w:t>
      </w:r>
    </w:p>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JUNIO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ZAHUIL)</w:t>
            </w:r>
          </w:p>
        </w:tc>
      </w:tr>
      <w:tr>
        <w:tc>
          <w:tcPr>
            <w:tcW w:w="2310" w:type="auto"/>
          </w:tcPr>
          <w:p>
            <w:pPr>
              <w:jc w:val="center"/>
            </w:pPr>
            <w:r>
              <w:t>2</w:t>
            </w:r>
          </w:p>
        </w:tc>
        <w:tc>
          <w:tcPr>
            <w:tcW w:w="2310" w:type="auto"/>
          </w:tcPr>
          <w:p>
            <w:pPr/>
            <w:r>
              <w:t>CONTROL DIRECTO 06-2015_Fallido_Piscicola entre Rios S.A. - Centro Pullinque.pdf</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fe4fcdeae44842b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6ccd140d0404fdf" /><Relationship Type="http://schemas.openxmlformats.org/officeDocument/2006/relationships/numbering" Target="/word/numbering.xml" Id="R043fee0784a94045" /><Relationship Type="http://schemas.openxmlformats.org/officeDocument/2006/relationships/settings" Target="/word/settings.xml" Id="Rf432db6f6189499d" /><Relationship Type="http://schemas.openxmlformats.org/officeDocument/2006/relationships/image" Target="/word/media/65401867-398f-4ca5-be66-c1eae1fe476c.png" Id="R4f5a25912ed64312" /><Relationship Type="http://schemas.openxmlformats.org/officeDocument/2006/relationships/image" Target="/word/media/2045e08e-0349-4e68-8233-dfc5fa7b81a7.png" Id="R358d55c011914094" /><Relationship Type="http://schemas.openxmlformats.org/officeDocument/2006/relationships/footer" Target="/word/footer1.xml" Id="R8a97689b0a234fa8" /><Relationship Type="http://schemas.openxmlformats.org/officeDocument/2006/relationships/footer" Target="/word/footer2.xml" Id="R41e66ae0b6e943a6" /><Relationship Type="http://schemas.openxmlformats.org/officeDocument/2006/relationships/footer" Target="/word/footer3.xml" Id="R4c893fd2fc7840d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e4fcdeae44842bd" /></Relationships>
</file>