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f5624a2b8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8aaff20ae540af"/>
      <w:footerReference w:type="even" r:id="Rc0a174689257473b"/>
      <w:footerReference w:type="first" r:id="R0da25fa11d684b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e922dca6ea45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DFZ-2016-6065-VI-NE-EI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0359d0c3e4e0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b6fe0b424941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30eda1adcc4e56" /><Relationship Type="http://schemas.openxmlformats.org/officeDocument/2006/relationships/numbering" Target="/word/numbering.xml" Id="Ra7bf00b53ffe45a0" /><Relationship Type="http://schemas.openxmlformats.org/officeDocument/2006/relationships/settings" Target="/word/settings.xml" Id="R9271528f1f92450b" /><Relationship Type="http://schemas.openxmlformats.org/officeDocument/2006/relationships/image" Target="/word/media/6facd0bc-7514-4ced-92e4-7c39e4712b38.png" Id="R78e922dca6ea4566" /><Relationship Type="http://schemas.openxmlformats.org/officeDocument/2006/relationships/image" Target="/word/media/0e42d8be-4928-4d5b-9542-7bb410ac2373.png" Id="Rfef0359d0c3e4e08" /><Relationship Type="http://schemas.openxmlformats.org/officeDocument/2006/relationships/footer" Target="/word/footer1.xml" Id="R378aaff20ae540af" /><Relationship Type="http://schemas.openxmlformats.org/officeDocument/2006/relationships/footer" Target="/word/footer2.xml" Id="Rc0a174689257473b" /><Relationship Type="http://schemas.openxmlformats.org/officeDocument/2006/relationships/footer" Target="/word/footer3.xml" Id="R0da25fa11d684b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b6fe0b424941b3" /></Relationships>
</file>