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a5c79f36d345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c937045ef24313"/>
      <w:footerReference w:type="even" r:id="Rbe48712017544c17"/>
      <w:footerReference w:type="first" r:id="R8efa7c07989d4b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f87dc424ba4c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DFZ-2016-5884-VI-NE-EI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647bca7ae2427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ba55165e004a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666d7daa05455a" /><Relationship Type="http://schemas.openxmlformats.org/officeDocument/2006/relationships/numbering" Target="/word/numbering.xml" Id="R63284c5700c44fef" /><Relationship Type="http://schemas.openxmlformats.org/officeDocument/2006/relationships/settings" Target="/word/settings.xml" Id="R4433e140cd714f93" /><Relationship Type="http://schemas.openxmlformats.org/officeDocument/2006/relationships/image" Target="/word/media/103ddc9a-b2b4-4ff1-a5d8-98cd1da1dfe2.png" Id="Rb4f87dc424ba4c2b" /><Relationship Type="http://schemas.openxmlformats.org/officeDocument/2006/relationships/image" Target="/word/media/70795190-e79f-4bce-8d52-439047fbc2c0.png" Id="Rb0647bca7ae24270" /><Relationship Type="http://schemas.openxmlformats.org/officeDocument/2006/relationships/footer" Target="/word/footer1.xml" Id="Re9c937045ef24313" /><Relationship Type="http://schemas.openxmlformats.org/officeDocument/2006/relationships/footer" Target="/word/footer2.xml" Id="Rbe48712017544c17" /><Relationship Type="http://schemas.openxmlformats.org/officeDocument/2006/relationships/footer" Target="/word/footer3.xml" Id="R8efa7c07989d4b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ba55165e004a7c" /></Relationships>
</file>