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9eda2243e45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7dc494fb02f4c0e"/>
      <w:footerReference w:type="even" r:id="R883ef7e6df8d4a9c"/>
      <w:footerReference w:type="first" r:id="R6e7fbb294f8647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bbd326054e465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DFZ-2016-6062-XIII-NE-EI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c56b39dca341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dd3d76c4f924cb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ee69046126479f" /><Relationship Type="http://schemas.openxmlformats.org/officeDocument/2006/relationships/numbering" Target="/word/numbering.xml" Id="R1a77a098b2bb4f24" /><Relationship Type="http://schemas.openxmlformats.org/officeDocument/2006/relationships/settings" Target="/word/settings.xml" Id="Rc7a94ef8b1334598" /><Relationship Type="http://schemas.openxmlformats.org/officeDocument/2006/relationships/image" Target="/word/media/caf23dca-a357-4558-8465-3943cfbcbaeb.png" Id="Ra8bbd326054e4657" /><Relationship Type="http://schemas.openxmlformats.org/officeDocument/2006/relationships/image" Target="/word/media/5b53ec52-2185-4575-9f16-d17bc1d8c712.png" Id="Rfbc56b39dca34194" /><Relationship Type="http://schemas.openxmlformats.org/officeDocument/2006/relationships/footer" Target="/word/footer1.xml" Id="Rd7dc494fb02f4c0e" /><Relationship Type="http://schemas.openxmlformats.org/officeDocument/2006/relationships/footer" Target="/word/footer2.xml" Id="R883ef7e6df8d4a9c" /><Relationship Type="http://schemas.openxmlformats.org/officeDocument/2006/relationships/footer" Target="/word/footer3.xml" Id="R6e7fbb294f8647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d3d76c4f924cb5" /></Relationships>
</file>