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404df1156446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31a3ae6c144e6a"/>
      <w:footerReference w:type="even" r:id="R2619acd8e2b04a67"/>
      <w:footerReference w:type="first" r:id="R6eccac5465f247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938e2ab09647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DFZ-2016-6063-XIII-NE-EI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b2cc339bf84af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b70935428749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56b2695c364d36" /><Relationship Type="http://schemas.openxmlformats.org/officeDocument/2006/relationships/numbering" Target="/word/numbering.xml" Id="R9da393a11f014ee0" /><Relationship Type="http://schemas.openxmlformats.org/officeDocument/2006/relationships/settings" Target="/word/settings.xml" Id="R539139d5d2214b2d" /><Relationship Type="http://schemas.openxmlformats.org/officeDocument/2006/relationships/image" Target="/word/media/f6aac277-cc61-4e29-b7d8-aa3c17ca7478.png" Id="Rb7938e2ab09647d7" /><Relationship Type="http://schemas.openxmlformats.org/officeDocument/2006/relationships/image" Target="/word/media/67957ce9-b803-462d-a622-620ffcef61aa.png" Id="R89b2cc339bf84af0" /><Relationship Type="http://schemas.openxmlformats.org/officeDocument/2006/relationships/footer" Target="/word/footer1.xml" Id="R7b31a3ae6c144e6a" /><Relationship Type="http://schemas.openxmlformats.org/officeDocument/2006/relationships/footer" Target="/word/footer2.xml" Id="R2619acd8e2b04a67" /><Relationship Type="http://schemas.openxmlformats.org/officeDocument/2006/relationships/footer" Target="/word/footer3.xml" Id="R6eccac5465f247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b7093542874939" /></Relationships>
</file>