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0e48fc51b7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ef5f9b1f0e4f6a"/>
      <w:footerReference w:type="even" r:id="Rc56a3949e0cd4b50"/>
      <w:footerReference w:type="first" r:id="Re4724c67f5fa49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1ffe1a0f3443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DFZ-2016-5865-VII-NE-EI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9469b2aee4a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a65df9631a41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82fbc1ce1e4ffc" /><Relationship Type="http://schemas.openxmlformats.org/officeDocument/2006/relationships/numbering" Target="/word/numbering.xml" Id="R5c31f47310394639" /><Relationship Type="http://schemas.openxmlformats.org/officeDocument/2006/relationships/settings" Target="/word/settings.xml" Id="R8798aa8684eb4eea" /><Relationship Type="http://schemas.openxmlformats.org/officeDocument/2006/relationships/image" Target="/word/media/4b29f080-d0ac-49b0-8b45-ab0d4a52de7e.png" Id="R871ffe1a0f3443c4" /><Relationship Type="http://schemas.openxmlformats.org/officeDocument/2006/relationships/image" Target="/word/media/5daf6f62-f2ba-4b9e-a78b-bbdd8c58a62c.png" Id="R41a9469b2aee4aa5" /><Relationship Type="http://schemas.openxmlformats.org/officeDocument/2006/relationships/footer" Target="/word/footer1.xml" Id="R91ef5f9b1f0e4f6a" /><Relationship Type="http://schemas.openxmlformats.org/officeDocument/2006/relationships/footer" Target="/word/footer2.xml" Id="Rc56a3949e0cd4b50" /><Relationship Type="http://schemas.openxmlformats.org/officeDocument/2006/relationships/footer" Target="/word/footer3.xml" Id="Re4724c67f5fa49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a65df9631a4129" /></Relationships>
</file>