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7cd7e44ff143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c04da02af34318"/>
      <w:footerReference w:type="even" r:id="R1e4c3ef920ca48a3"/>
      <w:footerReference w:type="first" r:id="Ra07554f96b1545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abf02887814d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DFZ-2016-6444-VI-NE-EI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96153de42c421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95d76eb9e347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2d78806129446e" /><Relationship Type="http://schemas.openxmlformats.org/officeDocument/2006/relationships/numbering" Target="/word/numbering.xml" Id="R9ae3a57d90214fc2" /><Relationship Type="http://schemas.openxmlformats.org/officeDocument/2006/relationships/settings" Target="/word/settings.xml" Id="R54004dd1f1684029" /><Relationship Type="http://schemas.openxmlformats.org/officeDocument/2006/relationships/image" Target="/word/media/a75b6fae-1ef6-4897-a66a-17f613685479.png" Id="Rc7abf02887814dd6" /><Relationship Type="http://schemas.openxmlformats.org/officeDocument/2006/relationships/image" Target="/word/media/2f8aac3f-cc13-4da2-bff5-7cd017bf4828.png" Id="R4396153de42c4219" /><Relationship Type="http://schemas.openxmlformats.org/officeDocument/2006/relationships/footer" Target="/word/footer1.xml" Id="R86c04da02af34318" /><Relationship Type="http://schemas.openxmlformats.org/officeDocument/2006/relationships/footer" Target="/word/footer2.xml" Id="R1e4c3ef920ca48a3" /><Relationship Type="http://schemas.openxmlformats.org/officeDocument/2006/relationships/footer" Target="/word/footer3.xml" Id="Ra07554f96b1545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95d76eb9e347ab" /></Relationships>
</file>