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c6603b0206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fbaaa3470b4f56"/>
      <w:footerReference w:type="even" r:id="R4baf97d480b34a47"/>
      <w:footerReference w:type="first" r:id="R9e662646581348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30c7744b444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DFZ-2016-5852-VII-NE-EI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2ab6b36b14c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758d6ef7e248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72c38953c34574" /><Relationship Type="http://schemas.openxmlformats.org/officeDocument/2006/relationships/numbering" Target="/word/numbering.xml" Id="R30df7c63109942d6" /><Relationship Type="http://schemas.openxmlformats.org/officeDocument/2006/relationships/settings" Target="/word/settings.xml" Id="Raa3f5e8d210b45b7" /><Relationship Type="http://schemas.openxmlformats.org/officeDocument/2006/relationships/image" Target="/word/media/b12fa310-814c-48d8-9c4e-acb603275079.png" Id="Rd1830c7744b44480" /><Relationship Type="http://schemas.openxmlformats.org/officeDocument/2006/relationships/image" Target="/word/media/662113ff-a250-4726-a39f-1d442a1597d7.png" Id="R2cd2ab6b36b14c52" /><Relationship Type="http://schemas.openxmlformats.org/officeDocument/2006/relationships/footer" Target="/word/footer1.xml" Id="R5afbaaa3470b4f56" /><Relationship Type="http://schemas.openxmlformats.org/officeDocument/2006/relationships/footer" Target="/word/footer2.xml" Id="R4baf97d480b34a47" /><Relationship Type="http://schemas.openxmlformats.org/officeDocument/2006/relationships/footer" Target="/word/footer3.xml" Id="R9e662646581348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758d6ef7e248be" /></Relationships>
</file>