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5083bac29142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0267cbc0eb4ed3"/>
      <w:footerReference w:type="even" r:id="Rb77542e3fe384680"/>
      <w:footerReference w:type="first" r:id="R099da45a98714b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858b2aa7f543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DFZ-2016-6544-VI-NE-EI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8a055e829c436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ed87ab1a3649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a8246f6280490d" /><Relationship Type="http://schemas.openxmlformats.org/officeDocument/2006/relationships/numbering" Target="/word/numbering.xml" Id="Rce26e49a8ed546bb" /><Relationship Type="http://schemas.openxmlformats.org/officeDocument/2006/relationships/settings" Target="/word/settings.xml" Id="R34743cd0f29a4b0e" /><Relationship Type="http://schemas.openxmlformats.org/officeDocument/2006/relationships/image" Target="/word/media/ecce242f-8a34-4aa0-ad35-823f3fa156cd.png" Id="Ra4858b2aa7f543ee" /><Relationship Type="http://schemas.openxmlformats.org/officeDocument/2006/relationships/image" Target="/word/media/4e68441a-6a7b-4358-bb9e-fcff15f0b6e1.png" Id="R808a055e829c436c" /><Relationship Type="http://schemas.openxmlformats.org/officeDocument/2006/relationships/footer" Target="/word/footer1.xml" Id="R4d0267cbc0eb4ed3" /><Relationship Type="http://schemas.openxmlformats.org/officeDocument/2006/relationships/footer" Target="/word/footer2.xml" Id="Rb77542e3fe384680" /><Relationship Type="http://schemas.openxmlformats.org/officeDocument/2006/relationships/footer" Target="/word/footer3.xml" Id="R099da45a98714b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ed87ab1a364905" /></Relationships>
</file>