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692bf632fa4a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a39a7545b542bc"/>
      <w:footerReference w:type="even" r:id="R3be2d6f650ed49fc"/>
      <w:footerReference w:type="first" r:id="Rb1950794403246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3368c4271f48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6-53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d62e77518b4c1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c35b00f0ef43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03d8c24eba4458" /><Relationship Type="http://schemas.openxmlformats.org/officeDocument/2006/relationships/numbering" Target="/word/numbering.xml" Id="R3968b0e286694049" /><Relationship Type="http://schemas.openxmlformats.org/officeDocument/2006/relationships/settings" Target="/word/settings.xml" Id="Rdf3ae2720e8540e7" /><Relationship Type="http://schemas.openxmlformats.org/officeDocument/2006/relationships/image" Target="/word/media/1680ac28-260a-420f-bee9-2151e9f64ef7.png" Id="Rfc3368c4271f48b0" /><Relationship Type="http://schemas.openxmlformats.org/officeDocument/2006/relationships/image" Target="/word/media/1085b451-e832-4dd5-adf8-1a6483ba0a29.png" Id="Rc9d62e77518b4c1d" /><Relationship Type="http://schemas.openxmlformats.org/officeDocument/2006/relationships/footer" Target="/word/footer1.xml" Id="Reea39a7545b542bc" /><Relationship Type="http://schemas.openxmlformats.org/officeDocument/2006/relationships/footer" Target="/word/footer2.xml" Id="R3be2d6f650ed49fc" /><Relationship Type="http://schemas.openxmlformats.org/officeDocument/2006/relationships/footer" Target="/word/footer3.xml" Id="Rb1950794403246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c35b00f0ef4353" /></Relationships>
</file>