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1ce8ba9dd64d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e3a995978344fd"/>
      <w:footerReference w:type="even" r:id="R08fbd964bdc74c88"/>
      <w:footerReference w:type="first" r:id="R3cecd00be56a42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253313221742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DFZ-2016-6162-III-NE-EI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9049c9d294493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eaf537cef541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b2ed2bc52848fb" /><Relationship Type="http://schemas.openxmlformats.org/officeDocument/2006/relationships/numbering" Target="/word/numbering.xml" Id="R3b4471ced11a4f7e" /><Relationship Type="http://schemas.openxmlformats.org/officeDocument/2006/relationships/settings" Target="/word/settings.xml" Id="R9a4156c52afd47da" /><Relationship Type="http://schemas.openxmlformats.org/officeDocument/2006/relationships/image" Target="/word/media/2151dc7c-bad9-4e3e-ac77-756f17d9adb5.png" Id="R5e2533132217429d" /><Relationship Type="http://schemas.openxmlformats.org/officeDocument/2006/relationships/image" Target="/word/media/c4ebf50a-d8f9-4675-8451-f097bea761fa.png" Id="Rbf9049c9d294493b" /><Relationship Type="http://schemas.openxmlformats.org/officeDocument/2006/relationships/footer" Target="/word/footer1.xml" Id="Rbbe3a995978344fd" /><Relationship Type="http://schemas.openxmlformats.org/officeDocument/2006/relationships/footer" Target="/word/footer2.xml" Id="R08fbd964bdc74c88" /><Relationship Type="http://schemas.openxmlformats.org/officeDocument/2006/relationships/footer" Target="/word/footer3.xml" Id="R3cecd00be56a42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eaf537cef54184" /></Relationships>
</file>