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2ec47ebd69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fa3050504e4b9c"/>
      <w:footerReference w:type="even" r:id="R633df36e409a47fe"/>
      <w:footerReference w:type="first" r:id="Rb234b72cddd341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6ae712ba549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DFZ-2016-5340-VIII-NE-EI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2aa627ee2a48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e71dd2909742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9f108c40cc492d" /><Relationship Type="http://schemas.openxmlformats.org/officeDocument/2006/relationships/numbering" Target="/word/numbering.xml" Id="Rd397a47b66764d11" /><Relationship Type="http://schemas.openxmlformats.org/officeDocument/2006/relationships/settings" Target="/word/settings.xml" Id="R7b8f21264aeb498c" /><Relationship Type="http://schemas.openxmlformats.org/officeDocument/2006/relationships/image" Target="/word/media/df74d8ee-80c4-44f8-8605-5a15097edd0a.png" Id="R1c56ae712ba549c2" /><Relationship Type="http://schemas.openxmlformats.org/officeDocument/2006/relationships/image" Target="/word/media/db797a84-7b5f-4a9d-b823-e0ed9f84bf73.png" Id="Rf02aa627ee2a4823" /><Relationship Type="http://schemas.openxmlformats.org/officeDocument/2006/relationships/footer" Target="/word/footer1.xml" Id="Rdffa3050504e4b9c" /><Relationship Type="http://schemas.openxmlformats.org/officeDocument/2006/relationships/footer" Target="/word/footer2.xml" Id="R633df36e409a47fe" /><Relationship Type="http://schemas.openxmlformats.org/officeDocument/2006/relationships/footer" Target="/word/footer3.xml" Id="Rb234b72cddd341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e71dd2909742e6" /></Relationships>
</file>