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983c68c9fc47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004aa0ea214702"/>
      <w:footerReference w:type="even" r:id="Re6371fedbd5041b3"/>
      <w:footerReference w:type="first" r:id="R0f69e9e2c8a94b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435e2192045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DFZ-2016-5841-VIII-NE-EI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aee2bec0ab4b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72f1f583984f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aeb5352b0944b7" /><Relationship Type="http://schemas.openxmlformats.org/officeDocument/2006/relationships/numbering" Target="/word/numbering.xml" Id="R3f5d44029462460f" /><Relationship Type="http://schemas.openxmlformats.org/officeDocument/2006/relationships/settings" Target="/word/settings.xml" Id="R8a77a059b17e4bf3" /><Relationship Type="http://schemas.openxmlformats.org/officeDocument/2006/relationships/image" Target="/word/media/41ac8b25-57d2-4210-8358-948cbdd5773d.png" Id="R2c6435e21920455d" /><Relationship Type="http://schemas.openxmlformats.org/officeDocument/2006/relationships/image" Target="/word/media/3e4833a6-60d9-4839-b547-1aa172e9c6fb.png" Id="Rddaee2bec0ab4b43" /><Relationship Type="http://schemas.openxmlformats.org/officeDocument/2006/relationships/footer" Target="/word/footer1.xml" Id="Rd5004aa0ea214702" /><Relationship Type="http://schemas.openxmlformats.org/officeDocument/2006/relationships/footer" Target="/word/footer2.xml" Id="Re6371fedbd5041b3" /><Relationship Type="http://schemas.openxmlformats.org/officeDocument/2006/relationships/footer" Target="/word/footer3.xml" Id="R0f69e9e2c8a94b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72f1f583984f33" /></Relationships>
</file>