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e1f0fe53d543a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1c73b6f97894af9"/>
      <w:footerReference w:type="even" r:id="Rbf44c647f56046b0"/>
      <w:footerReference w:type="first" r:id="R18c39461205d41f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31033fbd5140b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DFZ-2016-6497-XIII-NE-EI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5a089231834d9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f01c4528e0457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4cd612d529740bf" /><Relationship Type="http://schemas.openxmlformats.org/officeDocument/2006/relationships/numbering" Target="/word/numbering.xml" Id="R23d6b2a916f64bfe" /><Relationship Type="http://schemas.openxmlformats.org/officeDocument/2006/relationships/settings" Target="/word/settings.xml" Id="R748a4ca13c754431" /><Relationship Type="http://schemas.openxmlformats.org/officeDocument/2006/relationships/image" Target="/word/media/1a4e6c14-cdae-4e20-9392-5e26a4bddc01.png" Id="R3a31033fbd5140bb" /><Relationship Type="http://schemas.openxmlformats.org/officeDocument/2006/relationships/image" Target="/word/media/d1b07c18-4ff6-4482-91f1-6648c0a2ee2e.png" Id="Rbb5a089231834d95" /><Relationship Type="http://schemas.openxmlformats.org/officeDocument/2006/relationships/footer" Target="/word/footer1.xml" Id="Rb1c73b6f97894af9" /><Relationship Type="http://schemas.openxmlformats.org/officeDocument/2006/relationships/footer" Target="/word/footer2.xml" Id="Rbf44c647f56046b0" /><Relationship Type="http://schemas.openxmlformats.org/officeDocument/2006/relationships/footer" Target="/word/footer3.xml" Id="R18c39461205d41f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f01c4528e0457a" /></Relationships>
</file>