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4f715022b44a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dac342faee45d8"/>
      <w:footerReference w:type="even" r:id="R5b048027f2814ebc"/>
      <w:footerReference w:type="first" r:id="R18e9ecfc41134e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d2813993f741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DFZ-2016-5407-VIII-NE-EI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08f04d1271427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412e770c224d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d6be8a86354e6f" /><Relationship Type="http://schemas.openxmlformats.org/officeDocument/2006/relationships/numbering" Target="/word/numbering.xml" Id="R5f05e4e33874463d" /><Relationship Type="http://schemas.openxmlformats.org/officeDocument/2006/relationships/settings" Target="/word/settings.xml" Id="R2da9b5bb4bfc44f9" /><Relationship Type="http://schemas.openxmlformats.org/officeDocument/2006/relationships/image" Target="/word/media/d86b522b-9b46-45f5-8503-3094cde7fc5c.png" Id="R66d2813993f741f5" /><Relationship Type="http://schemas.openxmlformats.org/officeDocument/2006/relationships/image" Target="/word/media/26fdeb83-f221-4079-8701-9dc315e7b546.png" Id="Rfe08f04d1271427f" /><Relationship Type="http://schemas.openxmlformats.org/officeDocument/2006/relationships/footer" Target="/word/footer1.xml" Id="Rb3dac342faee45d8" /><Relationship Type="http://schemas.openxmlformats.org/officeDocument/2006/relationships/footer" Target="/word/footer2.xml" Id="R5b048027f2814ebc" /><Relationship Type="http://schemas.openxmlformats.org/officeDocument/2006/relationships/footer" Target="/word/footer3.xml" Id="R18e9ecfc41134e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412e770c224dc3" /></Relationships>
</file>